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技术服务合同</w:t>
      </w:r>
    </w:p>
    <w:p>
      <w:pPr>
        <w:jc w:val="center"/>
        <w:rPr>
          <w:rFonts w:eastAsia="楷体_GB2312"/>
          <w:sz w:val="36"/>
        </w:rPr>
      </w:pPr>
      <w:bookmarkStart w:id="0" w:name="_GoBack"/>
      <w:bookmarkEnd w:id="0"/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</w:t>
      </w:r>
      <w:r>
        <w:rPr>
          <w:rFonts w:hint="eastAsia" w:ascii="宋体" w:hAnsi="宋体"/>
          <w:sz w:val="36"/>
        </w:rPr>
        <w:t xml:space="preserve">  项目名称：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委 托 方：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（甲 方）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受 托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</w:rPr>
        <w:t xml:space="preserve">方：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（乙 方）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ascii="宋体" w:hAnsi="宋体"/>
          <w:sz w:val="30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一、本合同为中华人民共和国科学技术部印制的技术服务合同示范文本，各技术合同认定登记机构可推介技术合同当事人参照使用。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二、本合同书适用于一方当事人（受托方）以技术知识为另一方（委托方）解决特定技术问题所订立的合同。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三、签约一方为多个当事人的，可按各自在合同关系中的作用等，在“委托方”、“受托方”项下（增页）分别排列为共同委托人或共同受托人。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技术服务合同</w:t>
      </w:r>
    </w:p>
    <w:p>
      <w:pPr>
        <w:jc w:val="center"/>
        <w:rPr>
          <w:rFonts w:eastAsia="黑体"/>
          <w:sz w:val="44"/>
        </w:rPr>
      </w:pPr>
    </w:p>
    <w:p>
      <w:pPr>
        <w:ind w:left="1"/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委托方（甲方）：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住  所  地：</w:t>
      </w:r>
      <w:r>
        <w:rPr>
          <w:rFonts w:hint="eastAsia"/>
          <w:sz w:val="28"/>
          <w:u w:val="single"/>
        </w:rPr>
        <w:t xml:space="preserve">                                    __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__</w:t>
      </w:r>
    </w:p>
    <w:p>
      <w:pPr>
        <w:tabs>
          <w:tab w:val="left" w:pos="105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项目联系人：</w:t>
      </w:r>
      <w:r>
        <w:rPr>
          <w:rFonts w:hint="eastAsia"/>
          <w:sz w:val="28"/>
          <w:u w:val="single"/>
        </w:rPr>
        <w:t xml:space="preserve">                                     __</w:t>
      </w:r>
    </w:p>
    <w:p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联系方式 ：________________________________________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通讯地址：</w:t>
      </w:r>
      <w:r>
        <w:rPr>
          <w:rFonts w:hint="eastAsia"/>
          <w:sz w:val="28"/>
          <w:u w:val="single"/>
        </w:rPr>
        <w:t xml:space="preserve">                                    _____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电    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_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电子信箱：</w:t>
      </w:r>
      <w:r>
        <w:rPr>
          <w:rFonts w:hint="eastAsia"/>
          <w:sz w:val="28"/>
          <w:u w:val="single"/>
        </w:rPr>
        <w:t xml:space="preserve">                                  _____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受托方（乙方）：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住  所  地：</w:t>
      </w:r>
      <w:r>
        <w:rPr>
          <w:rFonts w:hint="eastAsia"/>
          <w:sz w:val="28"/>
          <w:u w:val="single"/>
        </w:rPr>
        <w:t xml:space="preserve">                                     _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法定代表人：</w:t>
      </w:r>
      <w:r>
        <w:rPr>
          <w:rFonts w:hint="eastAsia"/>
          <w:sz w:val="28"/>
          <w:u w:val="single"/>
        </w:rPr>
        <w:t xml:space="preserve">                                      _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项目联系人：</w:t>
      </w:r>
      <w:r>
        <w:rPr>
          <w:rFonts w:hint="eastAsia"/>
          <w:sz w:val="28"/>
          <w:u w:val="single"/>
        </w:rPr>
        <w:t xml:space="preserve">                                      _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联系方式 ：________________________________________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通讯地址：</w:t>
      </w:r>
      <w:r>
        <w:rPr>
          <w:rFonts w:hint="eastAsia"/>
          <w:sz w:val="28"/>
          <w:u w:val="single"/>
        </w:rPr>
        <w:t xml:space="preserve">                                     ____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电    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ind w:left="-260"/>
        <w:rPr>
          <w:sz w:val="28"/>
          <w:u w:val="single"/>
        </w:rPr>
      </w:pPr>
      <w:r>
        <w:rPr>
          <w:rFonts w:hint="eastAsia"/>
          <w:sz w:val="28"/>
        </w:rPr>
        <w:t xml:space="preserve">     电子信箱：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sz w:val="28"/>
          <w:u w:val="single"/>
        </w:rPr>
        <w:softHyphen/>
      </w:r>
      <w:r>
        <w:rPr>
          <w:rFonts w:hint="eastAsia"/>
          <w:sz w:val="28"/>
          <w:u w:val="single"/>
        </w:rPr>
        <w:t>______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本合同甲方委托乙方就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eastAsia="黑体"/>
          <w:sz w:val="28"/>
        </w:rPr>
      </w:pPr>
      <w:r>
        <w:rPr>
          <w:rFonts w:hint="eastAsia"/>
          <w:sz w:val="28"/>
        </w:rPr>
        <w:t>项目进行的专项技术服务。双方经过平等协商，在真实、充分地表达各自意愿的基础上，根据《中华人民共和国合同法》的规定，达成如下协议，并由双方共同恪守。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第一条：</w:t>
      </w:r>
      <w:r>
        <w:rPr>
          <w:rFonts w:hint="eastAsia"/>
          <w:sz w:val="28"/>
        </w:rPr>
        <w:t>甲方委托乙方进行技术服务的内容如下：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1．技术服务的目标：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2．技术服务的内容：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3．技术服务的方式：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第二条：</w:t>
      </w:r>
      <w:r>
        <w:rPr>
          <w:rFonts w:hint="eastAsia"/>
          <w:sz w:val="28"/>
        </w:rPr>
        <w:t>乙方应按下列要求完成技术服务工作：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1．技术服务地点：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2．技术服务期限：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3．技术服务进度：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4．技术服务质量要求：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5．技术服务质量期限要求： 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第三条：</w:t>
      </w: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1．提供技术资料：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（2）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 xml:space="preserve">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（4）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2．提供工作条件：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（2）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 xml:space="preserve">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（4）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3．其他：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4．甲方提供上述工作条件和协作事项的时间及方式：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第四条：</w:t>
      </w:r>
      <w:r>
        <w:rPr>
          <w:rFonts w:hint="eastAsia"/>
          <w:sz w:val="28"/>
        </w:rPr>
        <w:t>双方确定因履行本合同应遵守的保密义务如下：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甲方：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1.保密内容（包括技术信息和经营信息）: 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2．涉密人员范围: 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乙方：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1.保密内容（包括技术信息和经营信息）: 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2．涉密人员范围: 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 xml:space="preserve">。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六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双方确定以下列标准和方式对乙方的技术服务工作成果进行验收：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1．乙方完成技术服务工作的形式：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2．技术服务工作成果的验收标准：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3．技术服务工作成果的验收方法：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4．验收的时间和地点：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第</w:t>
      </w:r>
      <w:r>
        <w:rPr>
          <w:rFonts w:hint="eastAsia" w:eastAsia="黑体"/>
          <w:sz w:val="28"/>
          <w:lang w:val="en-US" w:eastAsia="zh-CN"/>
        </w:rPr>
        <w:t>七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1．在本合同有效期内，甲方利用乙方提交的技术服务工作成果所完成的新的技术成果，归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（甲、双）方所有。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（乙、双）方所有。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</w:t>
      </w:r>
      <w:r>
        <w:rPr>
          <w:rFonts w:hint="eastAsia" w:eastAsia="黑体"/>
          <w:sz w:val="28"/>
          <w:lang w:val="en-US" w:eastAsia="zh-CN"/>
        </w:rPr>
        <w:t>八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九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>　　　　　　</w:t>
      </w:r>
    </w:p>
    <w:p>
      <w:pPr>
        <w:rPr>
          <w:sz w:val="28"/>
        </w:rPr>
      </w:pP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>　　　　　　　</w:t>
      </w:r>
      <w:r>
        <w:rPr>
          <w:rFonts w:hint="eastAsia"/>
          <w:sz w:val="28"/>
        </w:rPr>
        <w:t>为乙方项目联系人。项目联系人承担以下责任：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</w:t>
      </w:r>
      <w:r>
        <w:rPr>
          <w:rFonts w:hint="eastAsia"/>
          <w:sz w:val="28"/>
          <w:u w:val="single"/>
        </w:rPr>
        <w:t>　　　　　　　　　 　　　　　　　　　　　　　　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 w:eastAsia="黑体"/>
          <w:sz w:val="28"/>
        </w:rPr>
        <w:t>　　</w:t>
      </w:r>
      <w:r>
        <w:rPr>
          <w:rFonts w:hint="eastAsia"/>
          <w:sz w:val="28"/>
        </w:rPr>
        <w:t>一方变更项目联系人的，应当及时以书面形式通知另一方，未及时通知并影响本合同履行或造成损失的，应承担相应的责任。</w:t>
      </w:r>
    </w:p>
    <w:p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十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双方确定，出现下列情形，致使本合同的履行成为不必要或不可能的，可以解除本合同：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</w:t>
      </w:r>
      <w:r>
        <w:rPr>
          <w:rFonts w:hint="eastAsia" w:eastAsia="黑体"/>
          <w:sz w:val="32"/>
          <w:lang w:val="en-US" w:eastAsia="zh-CN"/>
        </w:rPr>
        <w:t>十一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　　　                          </w:t>
      </w:r>
      <w:r>
        <w:rPr>
          <w:rFonts w:hint="eastAsia"/>
          <w:sz w:val="28"/>
        </w:rPr>
        <w:t>仲裁委员会仲裁；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</w:t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第十</w:t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 w:eastAsia="黑体"/>
          <w:sz w:val="32"/>
        </w:rPr>
        <w:t>第十</w:t>
      </w: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</w:t>
      </w: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份，具有同等法律效力。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</w:t>
      </w: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本合同经双方签字盖章后生效。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      　（签名）</w:t>
      </w:r>
      <w:r>
        <w:rPr>
          <w:rFonts w:hint="eastAsia"/>
          <w:sz w:val="28"/>
        </w:rPr>
        <w:t>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年     月     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乙方：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      　　（签名）</w:t>
      </w:r>
    </w:p>
    <w:p>
      <w:r>
        <w:rPr>
          <w:rFonts w:hint="eastAsia"/>
          <w:sz w:val="28"/>
        </w:rPr>
        <w:t xml:space="preserve">                                     年     月     日</w:t>
      </w: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B7BF"/>
    <w:rsid w:val="1FFD2ADC"/>
    <w:rsid w:val="4FFFB7BF"/>
    <w:rsid w:val="BEFDF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2022-05-22T03:34:00Z</dcterms:created>
  <dc:creator>sugon</dc:creator>
  <cp:lastModifiedBy>3/4吃货</cp:lastModifiedBy>
  <dcterms:modified xsi:type="dcterms:W3CDTF">2022-09-13T12:05:08Z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15AF79DBCF84462A82FE886CBD5C5F54</vt:lpwstr>
  </property>
</Properties>
</file>